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48339" w14:textId="77777777" w:rsidR="00072F0B" w:rsidRDefault="00072F0B" w:rsidP="00072F0B">
      <w:pPr>
        <w:spacing w:line="480" w:lineRule="auto"/>
        <w:jc w:val="center"/>
        <w:rPr>
          <w:rFonts w:ascii="Times New Roman" w:hAnsi="Times New Roman" w:cs="Times New Roman"/>
          <w:sz w:val="24"/>
          <w:szCs w:val="24"/>
        </w:rPr>
      </w:pPr>
    </w:p>
    <w:p w14:paraId="720B201C" w14:textId="77777777" w:rsidR="00072F0B" w:rsidRDefault="00072F0B" w:rsidP="00072F0B">
      <w:pPr>
        <w:spacing w:line="480" w:lineRule="auto"/>
        <w:jc w:val="center"/>
        <w:rPr>
          <w:rFonts w:ascii="Times New Roman" w:hAnsi="Times New Roman" w:cs="Times New Roman"/>
          <w:sz w:val="24"/>
          <w:szCs w:val="24"/>
        </w:rPr>
      </w:pPr>
    </w:p>
    <w:p w14:paraId="2FDBBC7F" w14:textId="77777777" w:rsidR="00072F0B" w:rsidRDefault="00072F0B" w:rsidP="00072F0B">
      <w:pPr>
        <w:spacing w:line="480" w:lineRule="auto"/>
        <w:jc w:val="center"/>
        <w:rPr>
          <w:rFonts w:ascii="Times New Roman" w:hAnsi="Times New Roman" w:cs="Times New Roman"/>
          <w:sz w:val="24"/>
          <w:szCs w:val="24"/>
        </w:rPr>
      </w:pPr>
    </w:p>
    <w:p w14:paraId="1BDB2463" w14:textId="77777777" w:rsidR="00072F0B" w:rsidRDefault="00072F0B" w:rsidP="00072F0B">
      <w:pPr>
        <w:spacing w:line="480" w:lineRule="auto"/>
        <w:jc w:val="center"/>
        <w:rPr>
          <w:rFonts w:ascii="Times New Roman" w:hAnsi="Times New Roman" w:cs="Times New Roman"/>
          <w:sz w:val="24"/>
          <w:szCs w:val="24"/>
        </w:rPr>
      </w:pPr>
    </w:p>
    <w:p w14:paraId="410FB20C" w14:textId="77777777" w:rsidR="00072F0B" w:rsidRDefault="00072F0B" w:rsidP="00072F0B">
      <w:pPr>
        <w:spacing w:line="480" w:lineRule="auto"/>
        <w:jc w:val="center"/>
        <w:rPr>
          <w:rFonts w:ascii="Times New Roman" w:hAnsi="Times New Roman" w:cs="Times New Roman"/>
          <w:sz w:val="24"/>
          <w:szCs w:val="24"/>
        </w:rPr>
      </w:pPr>
    </w:p>
    <w:p w14:paraId="122E4629" w14:textId="77777777" w:rsidR="00072F0B" w:rsidRDefault="00072F0B" w:rsidP="00072F0B">
      <w:pPr>
        <w:spacing w:line="480" w:lineRule="auto"/>
        <w:jc w:val="center"/>
        <w:rPr>
          <w:rFonts w:ascii="Times New Roman" w:hAnsi="Times New Roman" w:cs="Times New Roman"/>
          <w:sz w:val="24"/>
          <w:szCs w:val="24"/>
        </w:rPr>
      </w:pPr>
    </w:p>
    <w:p w14:paraId="14465788" w14:textId="77777777" w:rsidR="00072F0B" w:rsidRDefault="00072F0B" w:rsidP="00072F0B">
      <w:pPr>
        <w:spacing w:line="480" w:lineRule="auto"/>
        <w:jc w:val="center"/>
        <w:rPr>
          <w:rFonts w:ascii="Times New Roman" w:hAnsi="Times New Roman" w:cs="Times New Roman"/>
          <w:sz w:val="24"/>
          <w:szCs w:val="24"/>
        </w:rPr>
      </w:pPr>
    </w:p>
    <w:p w14:paraId="6998BE91" w14:textId="77777777" w:rsidR="00072F0B" w:rsidRDefault="00072F0B" w:rsidP="00072F0B">
      <w:pPr>
        <w:spacing w:line="480" w:lineRule="auto"/>
        <w:jc w:val="center"/>
        <w:rPr>
          <w:rFonts w:ascii="Times New Roman" w:hAnsi="Times New Roman" w:cs="Times New Roman"/>
          <w:sz w:val="24"/>
          <w:szCs w:val="24"/>
        </w:rPr>
      </w:pPr>
      <w:r>
        <w:rPr>
          <w:rFonts w:ascii="Times New Roman" w:hAnsi="Times New Roman" w:cs="Times New Roman"/>
          <w:sz w:val="24"/>
          <w:szCs w:val="24"/>
        </w:rPr>
        <w:t>Cognitive Biases</w:t>
      </w:r>
    </w:p>
    <w:p w14:paraId="23D3A96D" w14:textId="77777777" w:rsidR="00072F0B" w:rsidRDefault="00072F0B" w:rsidP="00072F0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0A1791E5" w14:textId="77777777" w:rsidR="00072F0B" w:rsidRDefault="00072F0B" w:rsidP="00072F0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4544A2C2" w14:textId="77777777" w:rsidR="00072F0B" w:rsidRDefault="00072F0B" w:rsidP="00072F0B">
      <w:pPr>
        <w:spacing w:line="480" w:lineRule="auto"/>
        <w:jc w:val="both"/>
        <w:rPr>
          <w:rFonts w:ascii="Times New Roman" w:hAnsi="Times New Roman" w:cs="Times New Roman"/>
          <w:sz w:val="24"/>
          <w:szCs w:val="24"/>
        </w:rPr>
      </w:pPr>
    </w:p>
    <w:p w14:paraId="7524B887" w14:textId="77777777" w:rsidR="00072F0B" w:rsidRDefault="00072F0B" w:rsidP="00072F0B">
      <w:pPr>
        <w:spacing w:line="480" w:lineRule="auto"/>
        <w:jc w:val="both"/>
        <w:rPr>
          <w:rFonts w:ascii="Times New Roman" w:hAnsi="Times New Roman" w:cs="Times New Roman"/>
          <w:sz w:val="24"/>
          <w:szCs w:val="24"/>
        </w:rPr>
      </w:pPr>
    </w:p>
    <w:p w14:paraId="1CC7FAE5" w14:textId="77777777" w:rsidR="00072F0B" w:rsidRDefault="00072F0B" w:rsidP="00072F0B">
      <w:pPr>
        <w:spacing w:line="480" w:lineRule="auto"/>
        <w:jc w:val="both"/>
        <w:rPr>
          <w:rFonts w:ascii="Times New Roman" w:hAnsi="Times New Roman" w:cs="Times New Roman"/>
          <w:sz w:val="24"/>
          <w:szCs w:val="24"/>
        </w:rPr>
      </w:pPr>
    </w:p>
    <w:p w14:paraId="3EF0F3BD" w14:textId="77777777" w:rsidR="00072F0B" w:rsidRDefault="00072F0B" w:rsidP="00072F0B">
      <w:pPr>
        <w:spacing w:line="480" w:lineRule="auto"/>
        <w:jc w:val="both"/>
        <w:rPr>
          <w:rFonts w:ascii="Times New Roman" w:hAnsi="Times New Roman" w:cs="Times New Roman"/>
          <w:sz w:val="24"/>
          <w:szCs w:val="24"/>
        </w:rPr>
      </w:pPr>
    </w:p>
    <w:p w14:paraId="3CC37D9D" w14:textId="77777777" w:rsidR="00072F0B" w:rsidRDefault="00072F0B" w:rsidP="00072F0B">
      <w:pPr>
        <w:spacing w:line="480" w:lineRule="auto"/>
        <w:jc w:val="both"/>
        <w:rPr>
          <w:rFonts w:ascii="Times New Roman" w:hAnsi="Times New Roman" w:cs="Times New Roman"/>
          <w:sz w:val="24"/>
          <w:szCs w:val="24"/>
        </w:rPr>
      </w:pPr>
    </w:p>
    <w:p w14:paraId="32B6D5B7" w14:textId="77777777" w:rsidR="00072F0B" w:rsidRDefault="00072F0B" w:rsidP="00072F0B">
      <w:pPr>
        <w:spacing w:line="480" w:lineRule="auto"/>
        <w:jc w:val="both"/>
        <w:rPr>
          <w:rFonts w:ascii="Times New Roman" w:hAnsi="Times New Roman" w:cs="Times New Roman"/>
          <w:sz w:val="24"/>
          <w:szCs w:val="24"/>
        </w:rPr>
      </w:pPr>
    </w:p>
    <w:p w14:paraId="2B31939D" w14:textId="77777777" w:rsidR="00072F0B" w:rsidRDefault="00072F0B" w:rsidP="00072F0B">
      <w:pPr>
        <w:spacing w:line="480" w:lineRule="auto"/>
        <w:jc w:val="both"/>
        <w:rPr>
          <w:rFonts w:ascii="Times New Roman" w:hAnsi="Times New Roman" w:cs="Times New Roman"/>
          <w:sz w:val="24"/>
          <w:szCs w:val="24"/>
        </w:rPr>
      </w:pPr>
    </w:p>
    <w:p w14:paraId="27F8C87A" w14:textId="77777777" w:rsidR="00072F0B" w:rsidRPr="00072F0B" w:rsidRDefault="00072F0B" w:rsidP="00072F0B">
      <w:pPr>
        <w:spacing w:line="480" w:lineRule="auto"/>
        <w:jc w:val="center"/>
        <w:rPr>
          <w:rFonts w:ascii="Times New Roman" w:hAnsi="Times New Roman" w:cs="Times New Roman"/>
          <w:b/>
          <w:sz w:val="24"/>
          <w:szCs w:val="24"/>
        </w:rPr>
      </w:pPr>
      <w:r w:rsidRPr="00072F0B">
        <w:rPr>
          <w:rFonts w:ascii="Times New Roman" w:hAnsi="Times New Roman" w:cs="Times New Roman"/>
          <w:b/>
          <w:sz w:val="24"/>
          <w:szCs w:val="24"/>
        </w:rPr>
        <w:lastRenderedPageBreak/>
        <w:t>Cognitive Biases</w:t>
      </w:r>
    </w:p>
    <w:p w14:paraId="0E2FAD04" w14:textId="77777777" w:rsidR="00630AC2" w:rsidRPr="00072F0B" w:rsidRDefault="006C4F7F" w:rsidP="00072F0B">
      <w:pPr>
        <w:spacing w:line="480" w:lineRule="auto"/>
        <w:ind w:firstLine="720"/>
        <w:jc w:val="both"/>
        <w:rPr>
          <w:rFonts w:ascii="Times New Roman" w:hAnsi="Times New Roman" w:cs="Times New Roman"/>
          <w:color w:val="000000"/>
          <w:sz w:val="24"/>
          <w:szCs w:val="24"/>
          <w:shd w:val="clear" w:color="auto" w:fill="FFFFFF"/>
        </w:rPr>
      </w:pPr>
      <w:r w:rsidRPr="00072F0B">
        <w:rPr>
          <w:rFonts w:ascii="Times New Roman" w:hAnsi="Times New Roman" w:cs="Times New Roman"/>
          <w:sz w:val="24"/>
          <w:szCs w:val="24"/>
        </w:rPr>
        <w:t xml:space="preserve">It is quite common for individuals to find themselves in scenarios and situations where they are required to make decisions using imperfect information. In this regard, many people tend to rely on prejudices and biases. For instance, it is typical for individuals to trust authoritative figures compared to ordinary people. It is also common for people to make assumptions of another’s gender based on their professions. As such, individuals are driven into making poor and irrational decisions based on the information they are accorded. These facts shared above were proven or rather experimented by Yale University psychologist Stanley Milgram through the shock experiment. Milgram’s experiment focused on the conflict between obedience to authority and personal conscience. He purposely endeavored to offer justification for the acts of genocide offered by those accused </w:t>
      </w:r>
      <w:r w:rsidRPr="00072F0B">
        <w:rPr>
          <w:rFonts w:ascii="Times New Roman" w:hAnsi="Times New Roman" w:cs="Times New Roman"/>
          <w:color w:val="000000"/>
          <w:sz w:val="24"/>
          <w:szCs w:val="24"/>
          <w:shd w:val="clear" w:color="auto" w:fill="FFFFFF"/>
        </w:rPr>
        <w:t>at the World War II, Nuremberg War Criminal trials</w:t>
      </w:r>
      <w:r w:rsidR="00072F0B" w:rsidRPr="00072F0B">
        <w:rPr>
          <w:rFonts w:ascii="Times New Roman" w:hAnsi="Times New Roman" w:cs="Times New Roman"/>
          <w:color w:val="000000"/>
          <w:sz w:val="24"/>
          <w:szCs w:val="24"/>
          <w:shd w:val="clear" w:color="auto" w:fill="FFFFFF"/>
        </w:rPr>
        <w:t xml:space="preserve"> (Arceneaux, 2012)</w:t>
      </w:r>
      <w:r w:rsidRPr="00072F0B">
        <w:rPr>
          <w:rFonts w:ascii="Times New Roman" w:hAnsi="Times New Roman" w:cs="Times New Roman"/>
          <w:color w:val="000000"/>
          <w:sz w:val="24"/>
          <w:szCs w:val="24"/>
          <w:shd w:val="clear" w:color="auto" w:fill="FFFFFF"/>
        </w:rPr>
        <w:t xml:space="preserve">. This is because in their defense, their accused noted that they </w:t>
      </w:r>
      <w:r w:rsidR="00F2470F" w:rsidRPr="00072F0B">
        <w:rPr>
          <w:rFonts w:ascii="Times New Roman" w:hAnsi="Times New Roman" w:cs="Times New Roman"/>
          <w:color w:val="000000"/>
          <w:sz w:val="24"/>
          <w:szCs w:val="24"/>
          <w:shd w:val="clear" w:color="auto" w:fill="FFFFFF"/>
        </w:rPr>
        <w:t xml:space="preserve">were </w:t>
      </w:r>
      <w:r w:rsidRPr="00072F0B">
        <w:rPr>
          <w:rFonts w:ascii="Times New Roman" w:hAnsi="Times New Roman" w:cs="Times New Roman"/>
          <w:color w:val="000000"/>
          <w:sz w:val="24"/>
          <w:szCs w:val="24"/>
          <w:shd w:val="clear" w:color="auto" w:fill="FFFFFF"/>
        </w:rPr>
        <w:t>just following orders from their superiors and as such, were just obeying authority.</w:t>
      </w:r>
    </w:p>
    <w:p w14:paraId="560D2AE0" w14:textId="77777777" w:rsidR="00B20BD8" w:rsidRPr="00072F0B" w:rsidRDefault="00F2470F" w:rsidP="00072F0B">
      <w:pPr>
        <w:spacing w:line="480" w:lineRule="auto"/>
        <w:ind w:firstLine="720"/>
        <w:jc w:val="both"/>
        <w:rPr>
          <w:rFonts w:ascii="Times New Roman" w:hAnsi="Times New Roman" w:cs="Times New Roman"/>
          <w:color w:val="000000"/>
          <w:sz w:val="24"/>
          <w:szCs w:val="24"/>
          <w:shd w:val="clear" w:color="auto" w:fill="FFFFFF"/>
        </w:rPr>
      </w:pPr>
      <w:r w:rsidRPr="00072F0B">
        <w:rPr>
          <w:rFonts w:ascii="Times New Roman" w:hAnsi="Times New Roman" w:cs="Times New Roman"/>
          <w:color w:val="000000"/>
          <w:sz w:val="24"/>
          <w:szCs w:val="24"/>
          <w:shd w:val="clear" w:color="auto" w:fill="FFFFFF"/>
        </w:rPr>
        <w:t>Milgram’s experiment centered on identifying how far individuals would go in obeying instructions when it involved causing harm to others. As such, he wanted to see how easy it is for individuals to be influenced and manipulated to commit atrocities</w:t>
      </w:r>
      <w:r w:rsidR="00072F0B" w:rsidRPr="00072F0B">
        <w:rPr>
          <w:rFonts w:ascii="Times New Roman" w:hAnsi="Times New Roman" w:cs="Times New Roman"/>
          <w:color w:val="000000"/>
          <w:sz w:val="24"/>
          <w:szCs w:val="24"/>
          <w:shd w:val="clear" w:color="auto" w:fill="FFFFFF"/>
        </w:rPr>
        <w:t xml:space="preserve"> (Douros, 2021)</w:t>
      </w:r>
      <w:r w:rsidRPr="00072F0B">
        <w:rPr>
          <w:rFonts w:ascii="Times New Roman" w:hAnsi="Times New Roman" w:cs="Times New Roman"/>
          <w:color w:val="000000"/>
          <w:sz w:val="24"/>
          <w:szCs w:val="24"/>
          <w:shd w:val="clear" w:color="auto" w:fill="FFFFFF"/>
        </w:rPr>
        <w:t>. The volunteers are taken through a controlled experiment where they were divided into teachers and learners. While the learners were strapped onto electric chairs and given a list of words to memorize, teachers were tasked with administering electric shock whenever the learners made errors. The level of shock was increased every time the learner made a mistake. The experiment was h</w:t>
      </w:r>
      <w:r w:rsidR="003E75BB" w:rsidRPr="00072F0B">
        <w:rPr>
          <w:rFonts w:ascii="Times New Roman" w:hAnsi="Times New Roman" w:cs="Times New Roman"/>
          <w:color w:val="000000"/>
          <w:sz w:val="24"/>
          <w:szCs w:val="24"/>
          <w:shd w:val="clear" w:color="auto" w:fill="FFFFFF"/>
        </w:rPr>
        <w:t>owever fixed and the leaners were</w:t>
      </w:r>
      <w:r w:rsidRPr="00072F0B">
        <w:rPr>
          <w:rFonts w:ascii="Times New Roman" w:hAnsi="Times New Roman" w:cs="Times New Roman"/>
          <w:color w:val="000000"/>
          <w:sz w:val="24"/>
          <w:szCs w:val="24"/>
          <w:shd w:val="clear" w:color="auto" w:fill="FFFFFF"/>
        </w:rPr>
        <w:t xml:space="preserve"> compelled to always utter wrong answers. The objective was to see how far the teachers would go into administering the electric shock. The teachers were given a series of 4 orders whenever they refused to administer the electric shock</w:t>
      </w:r>
      <w:r w:rsidR="003E75BB" w:rsidRPr="00072F0B">
        <w:rPr>
          <w:rFonts w:ascii="Times New Roman" w:hAnsi="Times New Roman" w:cs="Times New Roman"/>
          <w:color w:val="000000"/>
          <w:sz w:val="24"/>
          <w:szCs w:val="24"/>
          <w:shd w:val="clear" w:color="auto" w:fill="FFFFFF"/>
        </w:rPr>
        <w:t xml:space="preserve">. It was </w:t>
      </w:r>
      <w:r w:rsidR="003E75BB" w:rsidRPr="00072F0B">
        <w:rPr>
          <w:rFonts w:ascii="Times New Roman" w:hAnsi="Times New Roman" w:cs="Times New Roman"/>
          <w:color w:val="000000"/>
          <w:sz w:val="24"/>
          <w:szCs w:val="24"/>
          <w:shd w:val="clear" w:color="auto" w:fill="FFFFFF"/>
        </w:rPr>
        <w:lastRenderedPageBreak/>
        <w:t>gathered from the experiment that ordinary people are likely to follow orders given by an authority figure, even to the extent of killing an innocent human being. </w:t>
      </w:r>
    </w:p>
    <w:p w14:paraId="5232A499" w14:textId="77777777" w:rsidR="003E75BB" w:rsidRPr="00072F0B" w:rsidRDefault="003E75BB" w:rsidP="00072F0B">
      <w:pPr>
        <w:spacing w:line="480" w:lineRule="auto"/>
        <w:ind w:firstLine="720"/>
        <w:jc w:val="both"/>
        <w:rPr>
          <w:rFonts w:ascii="Times New Roman" w:hAnsi="Times New Roman" w:cs="Times New Roman"/>
          <w:color w:val="000000"/>
          <w:sz w:val="24"/>
          <w:szCs w:val="24"/>
          <w:shd w:val="clear" w:color="auto" w:fill="FFFFFF"/>
        </w:rPr>
      </w:pPr>
      <w:r w:rsidRPr="00072F0B">
        <w:rPr>
          <w:rFonts w:ascii="Times New Roman" w:hAnsi="Times New Roman" w:cs="Times New Roman"/>
          <w:color w:val="000000"/>
          <w:sz w:val="24"/>
          <w:szCs w:val="24"/>
          <w:shd w:val="clear" w:color="auto" w:fill="FFFFFF"/>
        </w:rPr>
        <w:t xml:space="preserve">There was distinctiveness, consensus and consistency in the actions of the teachers because obedience to authority was ingrained in all of them. They obeyed the orders from the experimenters because they were under the notion that their authority was morally right or rather </w:t>
      </w:r>
      <w:r w:rsidR="00072F0B" w:rsidRPr="00072F0B">
        <w:rPr>
          <w:rFonts w:ascii="Times New Roman" w:hAnsi="Times New Roman" w:cs="Times New Roman"/>
          <w:color w:val="000000"/>
          <w:sz w:val="24"/>
          <w:szCs w:val="24"/>
          <w:shd w:val="clear" w:color="auto" w:fill="FFFFFF"/>
        </w:rPr>
        <w:t>legally based. According to McShane et al. (2013)</w:t>
      </w:r>
      <w:r w:rsidRPr="00072F0B">
        <w:rPr>
          <w:rFonts w:ascii="Times New Roman" w:hAnsi="Times New Roman" w:cs="Times New Roman"/>
          <w:color w:val="000000"/>
          <w:sz w:val="24"/>
          <w:szCs w:val="24"/>
          <w:shd w:val="clear" w:color="auto" w:fill="FFFFFF"/>
        </w:rPr>
        <w:t>, the response individual’s harbor to legitimate authority is acquired in various situations including family, school and workplaces.  Milgram supported the findings and actions of the participants to the attri</w:t>
      </w:r>
      <w:r w:rsidR="00072F0B" w:rsidRPr="00072F0B">
        <w:rPr>
          <w:rFonts w:ascii="Times New Roman" w:hAnsi="Times New Roman" w:cs="Times New Roman"/>
          <w:color w:val="000000"/>
          <w:sz w:val="24"/>
          <w:szCs w:val="24"/>
          <w:shd w:val="clear" w:color="auto" w:fill="FFFFFF"/>
        </w:rPr>
        <w:t>bution/ agency theory. From Douros (2021)</w:t>
      </w:r>
      <w:r w:rsidRPr="00072F0B">
        <w:rPr>
          <w:rFonts w:ascii="Times New Roman" w:hAnsi="Times New Roman" w:cs="Times New Roman"/>
          <w:color w:val="000000"/>
          <w:sz w:val="24"/>
          <w:szCs w:val="24"/>
          <w:shd w:val="clear" w:color="auto" w:fill="FFFFFF"/>
        </w:rPr>
        <w:t xml:space="preserve"> perspective, “Agency theory says that people will obey an authority when they believe that the authority will take responsibility for the consequences of their actions”. </w:t>
      </w:r>
      <w:r w:rsidR="00B20BD8" w:rsidRPr="00072F0B">
        <w:rPr>
          <w:rFonts w:ascii="Times New Roman" w:hAnsi="Times New Roman" w:cs="Times New Roman"/>
          <w:color w:val="000000"/>
          <w:sz w:val="24"/>
          <w:szCs w:val="24"/>
          <w:shd w:val="clear" w:color="auto" w:fill="FFFFFF"/>
        </w:rPr>
        <w:t>The above statement is evidenced and supported in Milgram’s experiment. It was noted that no teacher was willing to obey the orders when they were informed that they would take responsibility for their actions</w:t>
      </w:r>
      <w:r w:rsidR="00072F0B" w:rsidRPr="00072F0B">
        <w:rPr>
          <w:rFonts w:ascii="Times New Roman" w:hAnsi="Times New Roman" w:cs="Times New Roman"/>
          <w:color w:val="000000"/>
          <w:sz w:val="24"/>
          <w:szCs w:val="24"/>
          <w:shd w:val="clear" w:color="auto" w:fill="FFFFFF"/>
        </w:rPr>
        <w:t xml:space="preserve"> (Arceneaux, 2012)</w:t>
      </w:r>
      <w:r w:rsidR="00B20BD8" w:rsidRPr="00072F0B">
        <w:rPr>
          <w:rFonts w:ascii="Times New Roman" w:hAnsi="Times New Roman" w:cs="Times New Roman"/>
          <w:color w:val="000000"/>
          <w:sz w:val="24"/>
          <w:szCs w:val="24"/>
          <w:shd w:val="clear" w:color="auto" w:fill="FFFFFF"/>
        </w:rPr>
        <w:t xml:space="preserve">. On the contrary, many of the participants swiftly obeyed when the experimenters took full responsibility of the situation. </w:t>
      </w:r>
    </w:p>
    <w:p w14:paraId="7BE15785" w14:textId="77777777" w:rsidR="00072F0B" w:rsidRPr="00072F0B" w:rsidRDefault="00B20BD8" w:rsidP="00072F0B">
      <w:pPr>
        <w:spacing w:line="480" w:lineRule="auto"/>
        <w:ind w:firstLine="720"/>
        <w:jc w:val="both"/>
        <w:rPr>
          <w:rFonts w:ascii="Times New Roman" w:hAnsi="Times New Roman" w:cs="Times New Roman"/>
          <w:color w:val="000000"/>
          <w:sz w:val="24"/>
          <w:szCs w:val="24"/>
          <w:shd w:val="clear" w:color="auto" w:fill="FFFFFF"/>
        </w:rPr>
      </w:pPr>
      <w:r w:rsidRPr="00072F0B">
        <w:rPr>
          <w:rFonts w:ascii="Times New Roman" w:hAnsi="Times New Roman" w:cs="Times New Roman"/>
          <w:color w:val="000000"/>
          <w:sz w:val="24"/>
          <w:szCs w:val="24"/>
          <w:shd w:val="clear" w:color="auto" w:fill="FFFFFF"/>
        </w:rPr>
        <w:t>Additionally, the perception problem involving the single guy who has not been able to get into a lasting relationship is associated with the group attribution error. It is a form of cognitive bias that involves the overgeneralization of the behaviors of a group of people based on the interaction with a few members from the group</w:t>
      </w:r>
      <w:r w:rsidR="00072F0B" w:rsidRPr="00072F0B">
        <w:rPr>
          <w:rFonts w:ascii="Times New Roman" w:hAnsi="Times New Roman" w:cs="Times New Roman"/>
          <w:color w:val="000000"/>
          <w:sz w:val="24"/>
          <w:szCs w:val="24"/>
          <w:shd w:val="clear" w:color="auto" w:fill="FFFFFF"/>
        </w:rPr>
        <w:t xml:space="preserve"> (Arceneaux, 2012)</w:t>
      </w:r>
      <w:r w:rsidRPr="00072F0B">
        <w:rPr>
          <w:rFonts w:ascii="Times New Roman" w:hAnsi="Times New Roman" w:cs="Times New Roman"/>
          <w:color w:val="000000"/>
          <w:sz w:val="24"/>
          <w:szCs w:val="24"/>
          <w:shd w:val="clear" w:color="auto" w:fill="FFFFFF"/>
        </w:rPr>
        <w:t xml:space="preserve">. This is because the single guy perceives that all women in his range are not interested in relationships from his previous dates. </w:t>
      </w:r>
      <w:r w:rsidR="00072F0B" w:rsidRPr="00072F0B">
        <w:rPr>
          <w:rFonts w:ascii="Times New Roman" w:hAnsi="Times New Roman" w:cs="Times New Roman"/>
          <w:color w:val="000000"/>
          <w:sz w:val="24"/>
          <w:szCs w:val="24"/>
          <w:shd w:val="clear" w:color="auto" w:fill="FFFFFF"/>
        </w:rPr>
        <w:t xml:space="preserve">Furthermore, I can firmly attest that gender bias is prevalent in my life. This is because from my upbringing, I perceive women as better caregivers compared to men. While I was brought up by both parents, it is my mother who was more involved in the household duties and attended better to our needs and concerns. </w:t>
      </w:r>
    </w:p>
    <w:p w14:paraId="0EE796A2" w14:textId="77777777" w:rsidR="00072F0B" w:rsidRPr="00072F0B" w:rsidRDefault="00072F0B" w:rsidP="00072F0B">
      <w:pPr>
        <w:spacing w:line="480" w:lineRule="auto"/>
        <w:jc w:val="center"/>
        <w:rPr>
          <w:rFonts w:ascii="Times New Roman" w:hAnsi="Times New Roman" w:cs="Times New Roman"/>
          <w:color w:val="000000"/>
          <w:sz w:val="24"/>
          <w:szCs w:val="24"/>
          <w:shd w:val="clear" w:color="auto" w:fill="FFFFFF"/>
        </w:rPr>
      </w:pPr>
      <w:r w:rsidRPr="00072F0B">
        <w:rPr>
          <w:rFonts w:ascii="Times New Roman" w:hAnsi="Times New Roman" w:cs="Times New Roman"/>
          <w:color w:val="000000"/>
          <w:sz w:val="24"/>
          <w:szCs w:val="24"/>
          <w:shd w:val="clear" w:color="auto" w:fill="FFFFFF"/>
        </w:rPr>
        <w:lastRenderedPageBreak/>
        <w:t>References</w:t>
      </w:r>
    </w:p>
    <w:p w14:paraId="658A8E81" w14:textId="77777777" w:rsidR="00072F0B" w:rsidRPr="00072F0B" w:rsidRDefault="00072F0B" w:rsidP="00072F0B">
      <w:pPr>
        <w:spacing w:line="480" w:lineRule="auto"/>
        <w:ind w:left="720" w:hanging="720"/>
        <w:jc w:val="both"/>
        <w:rPr>
          <w:rFonts w:ascii="Times New Roman" w:hAnsi="Times New Roman" w:cs="Times New Roman"/>
          <w:color w:val="000000"/>
          <w:sz w:val="24"/>
          <w:szCs w:val="24"/>
          <w:shd w:val="clear" w:color="auto" w:fill="FFFFFF"/>
        </w:rPr>
      </w:pPr>
      <w:r w:rsidRPr="00072F0B">
        <w:rPr>
          <w:rFonts w:ascii="Times New Roman" w:hAnsi="Times New Roman" w:cs="Times New Roman"/>
          <w:color w:val="000000"/>
          <w:sz w:val="24"/>
          <w:szCs w:val="24"/>
          <w:shd w:val="clear" w:color="auto" w:fill="FFFFFF"/>
        </w:rPr>
        <w:t>Arceneaux, K. (2012). Cognitive Biases and the Strength of Political Arguments. </w:t>
      </w:r>
      <w:r w:rsidRPr="00072F0B">
        <w:rPr>
          <w:rFonts w:ascii="Times New Roman" w:hAnsi="Times New Roman" w:cs="Times New Roman"/>
          <w:i/>
          <w:iCs/>
          <w:color w:val="000000"/>
          <w:sz w:val="24"/>
          <w:szCs w:val="24"/>
          <w:shd w:val="clear" w:color="auto" w:fill="FFFFFF"/>
        </w:rPr>
        <w:t xml:space="preserve">American Journal </w:t>
      </w:r>
      <w:proofErr w:type="gramStart"/>
      <w:r w:rsidRPr="00072F0B">
        <w:rPr>
          <w:rFonts w:ascii="Times New Roman" w:hAnsi="Times New Roman" w:cs="Times New Roman"/>
          <w:i/>
          <w:iCs/>
          <w:color w:val="000000"/>
          <w:sz w:val="24"/>
          <w:szCs w:val="24"/>
          <w:shd w:val="clear" w:color="auto" w:fill="FFFFFF"/>
        </w:rPr>
        <w:t>Of</w:t>
      </w:r>
      <w:proofErr w:type="gramEnd"/>
      <w:r w:rsidRPr="00072F0B">
        <w:rPr>
          <w:rFonts w:ascii="Times New Roman" w:hAnsi="Times New Roman" w:cs="Times New Roman"/>
          <w:i/>
          <w:iCs/>
          <w:color w:val="000000"/>
          <w:sz w:val="24"/>
          <w:szCs w:val="24"/>
          <w:shd w:val="clear" w:color="auto" w:fill="FFFFFF"/>
        </w:rPr>
        <w:t xml:space="preserve"> Political Science</w:t>
      </w:r>
      <w:r w:rsidRPr="00072F0B">
        <w:rPr>
          <w:rFonts w:ascii="Times New Roman" w:hAnsi="Times New Roman" w:cs="Times New Roman"/>
          <w:color w:val="000000"/>
          <w:sz w:val="24"/>
          <w:szCs w:val="24"/>
          <w:shd w:val="clear" w:color="auto" w:fill="FFFFFF"/>
        </w:rPr>
        <w:t>, </w:t>
      </w:r>
      <w:r w:rsidRPr="00072F0B">
        <w:rPr>
          <w:rFonts w:ascii="Times New Roman" w:hAnsi="Times New Roman" w:cs="Times New Roman"/>
          <w:i/>
          <w:iCs/>
          <w:color w:val="000000"/>
          <w:sz w:val="24"/>
          <w:szCs w:val="24"/>
          <w:shd w:val="clear" w:color="auto" w:fill="FFFFFF"/>
        </w:rPr>
        <w:t>56</w:t>
      </w:r>
      <w:r w:rsidRPr="00072F0B">
        <w:rPr>
          <w:rFonts w:ascii="Times New Roman" w:hAnsi="Times New Roman" w:cs="Times New Roman"/>
          <w:color w:val="000000"/>
          <w:sz w:val="24"/>
          <w:szCs w:val="24"/>
          <w:shd w:val="clear" w:color="auto" w:fill="FFFFFF"/>
        </w:rPr>
        <w:t xml:space="preserve">(2), 271-285. </w:t>
      </w:r>
      <w:hyperlink r:id="rId6" w:history="1">
        <w:r w:rsidRPr="00072F0B">
          <w:rPr>
            <w:rStyle w:val="Hyperlink"/>
            <w:rFonts w:ascii="Times New Roman" w:hAnsi="Times New Roman" w:cs="Times New Roman"/>
            <w:sz w:val="24"/>
            <w:szCs w:val="24"/>
            <w:shd w:val="clear" w:color="auto" w:fill="FFFFFF"/>
          </w:rPr>
          <w:t>https://doi.org/10.1111/j.1540-5907.2011.00573.x</w:t>
        </w:r>
      </w:hyperlink>
    </w:p>
    <w:p w14:paraId="0F89D9E9" w14:textId="77777777" w:rsidR="00072F0B" w:rsidRPr="00072F0B" w:rsidRDefault="00072F0B" w:rsidP="00072F0B">
      <w:pPr>
        <w:spacing w:line="480" w:lineRule="auto"/>
        <w:ind w:left="720" w:hanging="720"/>
        <w:jc w:val="both"/>
        <w:rPr>
          <w:rFonts w:ascii="Times New Roman" w:hAnsi="Times New Roman" w:cs="Times New Roman"/>
          <w:color w:val="000000"/>
          <w:sz w:val="24"/>
          <w:szCs w:val="24"/>
          <w:shd w:val="clear" w:color="auto" w:fill="FFFFFF"/>
        </w:rPr>
      </w:pPr>
      <w:r w:rsidRPr="00072F0B">
        <w:rPr>
          <w:rFonts w:ascii="Times New Roman" w:hAnsi="Times New Roman" w:cs="Times New Roman"/>
          <w:color w:val="000000"/>
          <w:sz w:val="24"/>
          <w:szCs w:val="24"/>
          <w:shd w:val="clear" w:color="auto" w:fill="FFFFFF"/>
        </w:rPr>
        <w:t>Douros, G. (2021). The cognitive biases of cognitive biases. </w:t>
      </w:r>
      <w:r w:rsidRPr="00072F0B">
        <w:rPr>
          <w:rFonts w:ascii="Times New Roman" w:hAnsi="Times New Roman" w:cs="Times New Roman"/>
          <w:i/>
          <w:iCs/>
          <w:color w:val="000000"/>
          <w:sz w:val="24"/>
          <w:szCs w:val="24"/>
          <w:shd w:val="clear" w:color="auto" w:fill="FFFFFF"/>
        </w:rPr>
        <w:t>Emergency Medicine Australasia</w:t>
      </w:r>
      <w:r w:rsidRPr="00072F0B">
        <w:rPr>
          <w:rFonts w:ascii="Times New Roman" w:hAnsi="Times New Roman" w:cs="Times New Roman"/>
          <w:color w:val="000000"/>
          <w:sz w:val="24"/>
          <w:szCs w:val="24"/>
          <w:shd w:val="clear" w:color="auto" w:fill="FFFFFF"/>
        </w:rPr>
        <w:t>, </w:t>
      </w:r>
      <w:r w:rsidRPr="00072F0B">
        <w:rPr>
          <w:rFonts w:ascii="Times New Roman" w:hAnsi="Times New Roman" w:cs="Times New Roman"/>
          <w:i/>
          <w:iCs/>
          <w:color w:val="000000"/>
          <w:sz w:val="24"/>
          <w:szCs w:val="24"/>
          <w:shd w:val="clear" w:color="auto" w:fill="FFFFFF"/>
        </w:rPr>
        <w:t>2</w:t>
      </w:r>
      <w:r w:rsidRPr="00072F0B">
        <w:rPr>
          <w:rFonts w:ascii="Times New Roman" w:hAnsi="Times New Roman" w:cs="Times New Roman"/>
          <w:color w:val="000000"/>
          <w:sz w:val="24"/>
          <w:szCs w:val="24"/>
          <w:shd w:val="clear" w:color="auto" w:fill="FFFFFF"/>
        </w:rPr>
        <w:t xml:space="preserve">(2). </w:t>
      </w:r>
      <w:hyperlink r:id="rId7" w:history="1">
        <w:r w:rsidRPr="00072F0B">
          <w:rPr>
            <w:rStyle w:val="Hyperlink"/>
            <w:rFonts w:ascii="Times New Roman" w:hAnsi="Times New Roman" w:cs="Times New Roman"/>
            <w:sz w:val="24"/>
            <w:szCs w:val="24"/>
            <w:shd w:val="clear" w:color="auto" w:fill="FFFFFF"/>
          </w:rPr>
          <w:t>https://doi.org/10.1111/1742-6723.13723</w:t>
        </w:r>
      </w:hyperlink>
    </w:p>
    <w:p w14:paraId="36797A77" w14:textId="77777777" w:rsidR="00072F0B" w:rsidRPr="00072F0B" w:rsidRDefault="00072F0B" w:rsidP="00072F0B">
      <w:pPr>
        <w:spacing w:line="480" w:lineRule="auto"/>
        <w:ind w:left="720" w:hanging="720"/>
        <w:jc w:val="both"/>
        <w:rPr>
          <w:rFonts w:ascii="Times New Roman" w:hAnsi="Times New Roman" w:cs="Times New Roman"/>
          <w:color w:val="000000"/>
          <w:sz w:val="24"/>
          <w:szCs w:val="24"/>
          <w:shd w:val="clear" w:color="auto" w:fill="FFFFFF"/>
        </w:rPr>
      </w:pPr>
      <w:r w:rsidRPr="00072F0B">
        <w:rPr>
          <w:rFonts w:ascii="Times New Roman" w:hAnsi="Times New Roman" w:cs="Times New Roman"/>
          <w:color w:val="000000"/>
          <w:sz w:val="24"/>
          <w:szCs w:val="24"/>
          <w:shd w:val="clear" w:color="auto" w:fill="FFFFFF"/>
        </w:rPr>
        <w:t xml:space="preserve">McShane, M., </w:t>
      </w:r>
      <w:proofErr w:type="spellStart"/>
      <w:r w:rsidRPr="00072F0B">
        <w:rPr>
          <w:rFonts w:ascii="Times New Roman" w:hAnsi="Times New Roman" w:cs="Times New Roman"/>
          <w:color w:val="000000"/>
          <w:sz w:val="24"/>
          <w:szCs w:val="24"/>
          <w:shd w:val="clear" w:color="auto" w:fill="FFFFFF"/>
        </w:rPr>
        <w:t>Nirenburg</w:t>
      </w:r>
      <w:proofErr w:type="spellEnd"/>
      <w:r w:rsidRPr="00072F0B">
        <w:rPr>
          <w:rFonts w:ascii="Times New Roman" w:hAnsi="Times New Roman" w:cs="Times New Roman"/>
          <w:color w:val="000000"/>
          <w:sz w:val="24"/>
          <w:szCs w:val="24"/>
          <w:shd w:val="clear" w:color="auto" w:fill="FFFFFF"/>
        </w:rPr>
        <w:t>, S., &amp; Jarrell, B. (2013). Modeling decision-making biases. </w:t>
      </w:r>
      <w:r w:rsidRPr="00072F0B">
        <w:rPr>
          <w:rFonts w:ascii="Times New Roman" w:hAnsi="Times New Roman" w:cs="Times New Roman"/>
          <w:i/>
          <w:iCs/>
          <w:color w:val="000000"/>
          <w:sz w:val="24"/>
          <w:szCs w:val="24"/>
          <w:shd w:val="clear" w:color="auto" w:fill="FFFFFF"/>
        </w:rPr>
        <w:t>Biologically Inspired Cognitive Architectures</w:t>
      </w:r>
      <w:r w:rsidRPr="00072F0B">
        <w:rPr>
          <w:rFonts w:ascii="Times New Roman" w:hAnsi="Times New Roman" w:cs="Times New Roman"/>
          <w:color w:val="000000"/>
          <w:sz w:val="24"/>
          <w:szCs w:val="24"/>
          <w:shd w:val="clear" w:color="auto" w:fill="FFFFFF"/>
        </w:rPr>
        <w:t>, </w:t>
      </w:r>
      <w:r w:rsidRPr="00072F0B">
        <w:rPr>
          <w:rFonts w:ascii="Times New Roman" w:hAnsi="Times New Roman" w:cs="Times New Roman"/>
          <w:i/>
          <w:iCs/>
          <w:color w:val="000000"/>
          <w:sz w:val="24"/>
          <w:szCs w:val="24"/>
          <w:shd w:val="clear" w:color="auto" w:fill="FFFFFF"/>
        </w:rPr>
        <w:t>3</w:t>
      </w:r>
      <w:r w:rsidRPr="00072F0B">
        <w:rPr>
          <w:rFonts w:ascii="Times New Roman" w:hAnsi="Times New Roman" w:cs="Times New Roman"/>
          <w:color w:val="000000"/>
          <w:sz w:val="24"/>
          <w:szCs w:val="24"/>
          <w:shd w:val="clear" w:color="auto" w:fill="FFFFFF"/>
        </w:rPr>
        <w:t>, 39-50. https://doi.org/10.1016/j.bica.2012.09.001</w:t>
      </w:r>
    </w:p>
    <w:sectPr w:rsidR="00072F0B" w:rsidRPr="00072F0B" w:rsidSect="00072F0B">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45DF6" w14:textId="77777777" w:rsidR="00D86B0B" w:rsidRDefault="00D86B0B" w:rsidP="00072F0B">
      <w:pPr>
        <w:spacing w:after="0" w:line="240" w:lineRule="auto"/>
      </w:pPr>
      <w:r>
        <w:separator/>
      </w:r>
    </w:p>
  </w:endnote>
  <w:endnote w:type="continuationSeparator" w:id="0">
    <w:p w14:paraId="5D3F101E" w14:textId="77777777" w:rsidR="00D86B0B" w:rsidRDefault="00D86B0B" w:rsidP="0007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A287C" w14:textId="77777777" w:rsidR="00D86B0B" w:rsidRDefault="00D86B0B" w:rsidP="00072F0B">
      <w:pPr>
        <w:spacing w:after="0" w:line="240" w:lineRule="auto"/>
      </w:pPr>
      <w:r>
        <w:separator/>
      </w:r>
    </w:p>
  </w:footnote>
  <w:footnote w:type="continuationSeparator" w:id="0">
    <w:p w14:paraId="2A3264E1" w14:textId="77777777" w:rsidR="00D86B0B" w:rsidRDefault="00D86B0B" w:rsidP="00072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5086342"/>
      <w:docPartObj>
        <w:docPartGallery w:val="Page Numbers (Top of Page)"/>
        <w:docPartUnique/>
      </w:docPartObj>
    </w:sdtPr>
    <w:sdtEndPr>
      <w:rPr>
        <w:rFonts w:ascii="Times New Roman" w:hAnsi="Times New Roman" w:cs="Times New Roman"/>
        <w:noProof/>
        <w:sz w:val="24"/>
        <w:szCs w:val="24"/>
      </w:rPr>
    </w:sdtEndPr>
    <w:sdtContent>
      <w:p w14:paraId="11FA3C77" w14:textId="77777777" w:rsidR="00072F0B" w:rsidRPr="00072F0B" w:rsidRDefault="00072F0B">
        <w:pPr>
          <w:pStyle w:val="Header"/>
          <w:jc w:val="right"/>
          <w:rPr>
            <w:rFonts w:ascii="Times New Roman" w:hAnsi="Times New Roman" w:cs="Times New Roman"/>
            <w:sz w:val="24"/>
            <w:szCs w:val="24"/>
          </w:rPr>
        </w:pPr>
        <w:r w:rsidRPr="00072F0B">
          <w:rPr>
            <w:rFonts w:ascii="Times New Roman" w:hAnsi="Times New Roman" w:cs="Times New Roman"/>
            <w:sz w:val="24"/>
            <w:szCs w:val="24"/>
          </w:rPr>
          <w:fldChar w:fldCharType="begin"/>
        </w:r>
        <w:r w:rsidRPr="00072F0B">
          <w:rPr>
            <w:rFonts w:ascii="Times New Roman" w:hAnsi="Times New Roman" w:cs="Times New Roman"/>
            <w:sz w:val="24"/>
            <w:szCs w:val="24"/>
          </w:rPr>
          <w:instrText xml:space="preserve"> PAGE   \* MERGEFORMAT </w:instrText>
        </w:r>
        <w:r w:rsidRPr="00072F0B">
          <w:rPr>
            <w:rFonts w:ascii="Times New Roman" w:hAnsi="Times New Roman" w:cs="Times New Roman"/>
            <w:sz w:val="24"/>
            <w:szCs w:val="24"/>
          </w:rPr>
          <w:fldChar w:fldCharType="separate"/>
        </w:r>
        <w:r>
          <w:rPr>
            <w:rFonts w:ascii="Times New Roman" w:hAnsi="Times New Roman" w:cs="Times New Roman"/>
            <w:noProof/>
            <w:sz w:val="24"/>
            <w:szCs w:val="24"/>
          </w:rPr>
          <w:t>2</w:t>
        </w:r>
        <w:r w:rsidRPr="00072F0B">
          <w:rPr>
            <w:rFonts w:ascii="Times New Roman" w:hAnsi="Times New Roman" w:cs="Times New Roman"/>
            <w:noProof/>
            <w:sz w:val="24"/>
            <w:szCs w:val="24"/>
          </w:rPr>
          <w:fldChar w:fldCharType="end"/>
        </w:r>
      </w:p>
    </w:sdtContent>
  </w:sdt>
  <w:p w14:paraId="47EE6F3B" w14:textId="77777777" w:rsidR="00072F0B" w:rsidRDefault="00072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09161"/>
      <w:docPartObj>
        <w:docPartGallery w:val="Page Numbers (Top of Page)"/>
        <w:docPartUnique/>
      </w:docPartObj>
    </w:sdtPr>
    <w:sdtEndPr>
      <w:rPr>
        <w:rFonts w:ascii="Times New Roman" w:hAnsi="Times New Roman" w:cs="Times New Roman"/>
        <w:noProof/>
        <w:sz w:val="24"/>
        <w:szCs w:val="24"/>
      </w:rPr>
    </w:sdtEndPr>
    <w:sdtContent>
      <w:p w14:paraId="7DE81D47" w14:textId="77777777" w:rsidR="00072F0B" w:rsidRPr="00072F0B" w:rsidRDefault="00072F0B">
        <w:pPr>
          <w:pStyle w:val="Header"/>
          <w:jc w:val="right"/>
          <w:rPr>
            <w:rFonts w:ascii="Times New Roman" w:hAnsi="Times New Roman" w:cs="Times New Roman"/>
            <w:sz w:val="24"/>
            <w:szCs w:val="24"/>
          </w:rPr>
        </w:pPr>
        <w:r w:rsidRPr="00072F0B">
          <w:rPr>
            <w:rFonts w:ascii="Times New Roman" w:hAnsi="Times New Roman" w:cs="Times New Roman"/>
            <w:sz w:val="24"/>
            <w:szCs w:val="24"/>
          </w:rPr>
          <w:fldChar w:fldCharType="begin"/>
        </w:r>
        <w:r w:rsidRPr="00072F0B">
          <w:rPr>
            <w:rFonts w:ascii="Times New Roman" w:hAnsi="Times New Roman" w:cs="Times New Roman"/>
            <w:sz w:val="24"/>
            <w:szCs w:val="24"/>
          </w:rPr>
          <w:instrText xml:space="preserve"> PAGE   \* MERGEFORMAT </w:instrText>
        </w:r>
        <w:r w:rsidRPr="00072F0B">
          <w:rPr>
            <w:rFonts w:ascii="Times New Roman" w:hAnsi="Times New Roman" w:cs="Times New Roman"/>
            <w:sz w:val="24"/>
            <w:szCs w:val="24"/>
          </w:rPr>
          <w:fldChar w:fldCharType="separate"/>
        </w:r>
        <w:r>
          <w:rPr>
            <w:rFonts w:ascii="Times New Roman" w:hAnsi="Times New Roman" w:cs="Times New Roman"/>
            <w:noProof/>
            <w:sz w:val="24"/>
            <w:szCs w:val="24"/>
          </w:rPr>
          <w:t>1</w:t>
        </w:r>
        <w:r w:rsidRPr="00072F0B">
          <w:rPr>
            <w:rFonts w:ascii="Times New Roman" w:hAnsi="Times New Roman" w:cs="Times New Roman"/>
            <w:noProof/>
            <w:sz w:val="24"/>
            <w:szCs w:val="24"/>
          </w:rPr>
          <w:fldChar w:fldCharType="end"/>
        </w:r>
      </w:p>
    </w:sdtContent>
  </w:sdt>
  <w:p w14:paraId="4CB832EA" w14:textId="77777777" w:rsidR="00072F0B" w:rsidRDefault="00072F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7F"/>
    <w:rsid w:val="00072F0B"/>
    <w:rsid w:val="003E75BB"/>
    <w:rsid w:val="00607196"/>
    <w:rsid w:val="006C4F7F"/>
    <w:rsid w:val="00B20BD8"/>
    <w:rsid w:val="00D86B0B"/>
    <w:rsid w:val="00DC2E57"/>
    <w:rsid w:val="00EE1DC3"/>
    <w:rsid w:val="00F2470F"/>
    <w:rsid w:val="00F6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BA6F"/>
  <w15:docId w15:val="{EFD0285A-7FEB-4678-9EDA-345DDACD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F0B"/>
    <w:rPr>
      <w:color w:val="0000FF" w:themeColor="hyperlink"/>
      <w:u w:val="single"/>
    </w:rPr>
  </w:style>
  <w:style w:type="paragraph" w:styleId="Header">
    <w:name w:val="header"/>
    <w:basedOn w:val="Normal"/>
    <w:link w:val="HeaderChar"/>
    <w:uiPriority w:val="99"/>
    <w:unhideWhenUsed/>
    <w:rsid w:val="00072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F0B"/>
  </w:style>
  <w:style w:type="paragraph" w:styleId="Footer">
    <w:name w:val="footer"/>
    <w:basedOn w:val="Normal"/>
    <w:link w:val="FooterChar"/>
    <w:uiPriority w:val="99"/>
    <w:unhideWhenUsed/>
    <w:rsid w:val="00072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11/1742-6723.137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1540-5907.2011.00573.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Nenadov Nada</cp:lastModifiedBy>
  <cp:revision>2</cp:revision>
  <dcterms:created xsi:type="dcterms:W3CDTF">2021-03-13T11:40:00Z</dcterms:created>
  <dcterms:modified xsi:type="dcterms:W3CDTF">2021-03-13T11:40:00Z</dcterms:modified>
</cp:coreProperties>
</file>